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B7D86" w14:textId="77777777" w:rsidR="008615D6" w:rsidRDefault="008615D6" w:rsidP="008615D6">
      <w:pPr>
        <w:shd w:val="clear" w:color="auto" w:fill="FFFFFF"/>
        <w:spacing w:line="390" w:lineRule="atLeast"/>
        <w:rPr>
          <w:rFonts w:ascii="BPG Arial" w:hAnsi="BPG Arial"/>
          <w:color w:val="434343"/>
          <w:spacing w:val="3"/>
          <w:sz w:val="27"/>
          <w:szCs w:val="27"/>
        </w:rPr>
      </w:pPr>
      <w:r>
        <w:rPr>
          <w:rFonts w:ascii="BPG Arial" w:hAnsi="BPG Arial"/>
          <w:color w:val="434343"/>
          <w:spacing w:val="3"/>
          <w:sz w:val="27"/>
          <w:szCs w:val="27"/>
        </w:rPr>
        <w:t>"</w:t>
      </w:r>
      <w:proofErr w:type="spellStart"/>
      <w:r>
        <w:rPr>
          <w:rFonts w:ascii="Sylfaen" w:hAnsi="Sylfaen"/>
          <w:color w:val="434343"/>
          <w:spacing w:val="3"/>
          <w:sz w:val="27"/>
          <w:szCs w:val="27"/>
        </w:rPr>
        <w:t>მანიპულაციის</w:t>
      </w:r>
      <w:proofErr w:type="spellEnd"/>
      <w:r>
        <w:rPr>
          <w:rFonts w:ascii="BPG Arial" w:hAnsi="BPG Arial"/>
          <w:color w:val="434343"/>
          <w:spacing w:val="3"/>
          <w:sz w:val="27"/>
          <w:szCs w:val="27"/>
        </w:rPr>
        <w:t xml:space="preserve"> 10 </w:t>
      </w:r>
      <w:proofErr w:type="spellStart"/>
      <w:r>
        <w:rPr>
          <w:rFonts w:ascii="Sylfaen" w:hAnsi="Sylfaen"/>
          <w:color w:val="434343"/>
          <w:spacing w:val="3"/>
          <w:sz w:val="27"/>
          <w:szCs w:val="27"/>
        </w:rPr>
        <w:t>სტრატეგია</w:t>
      </w:r>
      <w:proofErr w:type="spellEnd"/>
      <w:r>
        <w:rPr>
          <w:rFonts w:ascii="BPG Arial" w:hAnsi="BPG Arial"/>
          <w:color w:val="434343"/>
          <w:spacing w:val="3"/>
          <w:sz w:val="27"/>
          <w:szCs w:val="27"/>
        </w:rPr>
        <w:t xml:space="preserve"> </w:t>
      </w:r>
      <w:proofErr w:type="spellStart"/>
      <w:r>
        <w:rPr>
          <w:rFonts w:ascii="Sylfaen" w:hAnsi="Sylfaen"/>
          <w:color w:val="434343"/>
          <w:spacing w:val="3"/>
          <w:sz w:val="27"/>
          <w:szCs w:val="27"/>
        </w:rPr>
        <w:t>მასმედიის</w:t>
      </w:r>
      <w:proofErr w:type="spellEnd"/>
      <w:r>
        <w:rPr>
          <w:rFonts w:ascii="BPG Arial" w:hAnsi="BPG Arial"/>
          <w:color w:val="434343"/>
          <w:spacing w:val="3"/>
          <w:sz w:val="27"/>
          <w:szCs w:val="27"/>
        </w:rPr>
        <w:t xml:space="preserve"> </w:t>
      </w:r>
      <w:proofErr w:type="spellStart"/>
      <w:r>
        <w:rPr>
          <w:rFonts w:ascii="Sylfaen" w:hAnsi="Sylfaen"/>
          <w:color w:val="434343"/>
          <w:spacing w:val="3"/>
          <w:sz w:val="27"/>
          <w:szCs w:val="27"/>
        </w:rPr>
        <w:t>მიერ</w:t>
      </w:r>
      <w:proofErr w:type="spellEnd"/>
      <w:r>
        <w:rPr>
          <w:rFonts w:ascii="BPG Arial" w:hAnsi="BPG Arial"/>
          <w:color w:val="434343"/>
          <w:spacing w:val="3"/>
          <w:sz w:val="27"/>
          <w:szCs w:val="27"/>
        </w:rPr>
        <w:t xml:space="preserve">" </w:t>
      </w:r>
      <w:proofErr w:type="spellStart"/>
      <w:r>
        <w:rPr>
          <w:rFonts w:ascii="Sylfaen" w:hAnsi="Sylfaen"/>
          <w:color w:val="434343"/>
          <w:spacing w:val="3"/>
          <w:sz w:val="27"/>
          <w:szCs w:val="27"/>
        </w:rPr>
        <w:t>ანუ</w:t>
      </w:r>
      <w:proofErr w:type="spellEnd"/>
      <w:r>
        <w:rPr>
          <w:rFonts w:ascii="BPG Arial" w:hAnsi="BPG Arial"/>
          <w:color w:val="434343"/>
          <w:spacing w:val="3"/>
          <w:sz w:val="27"/>
          <w:szCs w:val="27"/>
        </w:rPr>
        <w:t xml:space="preserve"> </w:t>
      </w:r>
      <w:proofErr w:type="spellStart"/>
      <w:r>
        <w:rPr>
          <w:rFonts w:ascii="Sylfaen" w:hAnsi="Sylfaen"/>
          <w:color w:val="434343"/>
          <w:spacing w:val="3"/>
          <w:sz w:val="27"/>
          <w:szCs w:val="27"/>
        </w:rPr>
        <w:t>მედიის</w:t>
      </w:r>
      <w:proofErr w:type="spellEnd"/>
      <w:r>
        <w:rPr>
          <w:rFonts w:ascii="BPG Arial" w:hAnsi="BPG Arial"/>
          <w:color w:val="434343"/>
          <w:spacing w:val="3"/>
          <w:sz w:val="27"/>
          <w:szCs w:val="27"/>
        </w:rPr>
        <w:t xml:space="preserve"> </w:t>
      </w:r>
      <w:proofErr w:type="spellStart"/>
      <w:r>
        <w:rPr>
          <w:rFonts w:ascii="Sylfaen" w:hAnsi="Sylfaen"/>
          <w:color w:val="434343"/>
          <w:spacing w:val="3"/>
          <w:sz w:val="27"/>
          <w:szCs w:val="27"/>
        </w:rPr>
        <w:t>გავლენა</w:t>
      </w:r>
      <w:proofErr w:type="spellEnd"/>
      <w:r>
        <w:rPr>
          <w:rFonts w:ascii="BPG Arial" w:hAnsi="BPG Arial"/>
          <w:color w:val="434343"/>
          <w:spacing w:val="3"/>
          <w:sz w:val="27"/>
          <w:szCs w:val="27"/>
        </w:rPr>
        <w:t xml:space="preserve"> </w:t>
      </w:r>
      <w:proofErr w:type="spellStart"/>
      <w:r>
        <w:rPr>
          <w:rFonts w:ascii="Sylfaen" w:hAnsi="Sylfaen"/>
          <w:color w:val="434343"/>
          <w:spacing w:val="3"/>
          <w:sz w:val="27"/>
          <w:szCs w:val="27"/>
        </w:rPr>
        <w:t>საზოგადოებაზე</w:t>
      </w:r>
      <w:proofErr w:type="spellEnd"/>
    </w:p>
    <w:p w14:paraId="2E9B453D" w14:textId="77777777" w:rsidR="008615D6" w:rsidRDefault="008615D6" w:rsidP="008615D6">
      <w:pPr>
        <w:shd w:val="clear" w:color="auto" w:fill="FFFFFF"/>
        <w:spacing w:after="240"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</w:p>
    <w:p w14:paraId="15BBFA8C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ნოამ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ჩომსკი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ამერიკელი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ენათმეცნიერი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ფილოსოფოსი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ისტორიკოსი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პოლიტიკური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აქტივისტი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სოციალური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კრიტიკოსია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ხშირად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მას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უწოდებენ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 </w:t>
      </w:r>
      <w:r>
        <w:rPr>
          <w:rFonts w:ascii="Cambria" w:hAnsi="Cambria"/>
          <w:i/>
          <w:iCs/>
          <w:color w:val="282828"/>
          <w:spacing w:val="3"/>
          <w:sz w:val="24"/>
          <w:szCs w:val="24"/>
        </w:rPr>
        <w:t>„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თანამედროვე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ლინგვისტიკის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</w:rPr>
        <w:t>მამას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</w:rPr>
        <w:t>".</w:t>
      </w:r>
    </w:p>
    <w:p w14:paraId="678787FA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როგორც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Cambria" w:hAnsi="Cambria"/>
          <w:i/>
          <w:iCs/>
          <w:color w:val="282828"/>
          <w:spacing w:val="3"/>
          <w:sz w:val="24"/>
          <w:szCs w:val="24"/>
          <w:lang w:val="ka-GE"/>
        </w:rPr>
        <w:t>„</w:t>
      </w:r>
      <w:proofErr w:type="spellStart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>The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proofErr w:type="spellStart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>New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proofErr w:type="spellStart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>York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proofErr w:type="spellStart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>Times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proofErr w:type="spellStart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>Book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proofErr w:type="spellStart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>Review</w:t>
      </w:r>
      <w:proofErr w:type="spellEnd"/>
      <w:r>
        <w:rPr>
          <w:rFonts w:ascii="Cambria" w:hAnsi="Cambria"/>
          <w:i/>
          <w:iCs/>
          <w:color w:val="282828"/>
          <w:spacing w:val="3"/>
          <w:sz w:val="24"/>
          <w:szCs w:val="24"/>
          <w:lang w:val="ka-GE"/>
        </w:rPr>
        <w:t>“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>-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მა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აღნიშნა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, </w:t>
      </w:r>
      <w:r>
        <w:rPr>
          <w:rFonts w:ascii="Cambria" w:hAnsi="Cambria"/>
          <w:i/>
          <w:iCs/>
          <w:color w:val="282828"/>
          <w:spacing w:val="3"/>
          <w:sz w:val="24"/>
          <w:szCs w:val="24"/>
          <w:lang w:val="ka-GE"/>
        </w:rPr>
        <w:t>„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თუ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მისი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ენერგიის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,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მასშტაბისა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და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იდეების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ზეგავლენის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მიხედვით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ვიმსჯელებთ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,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ჩომსკი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დღეს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,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შესაძლოა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,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ყველაზე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უფრო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მნიშვნელოვანი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მოღვაწე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იყოს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ინტელექტუალთა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შორის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>.</w:t>
      </w:r>
      <w:r>
        <w:rPr>
          <w:rFonts w:ascii="Cambria" w:hAnsi="Cambria"/>
          <w:i/>
          <w:iCs/>
          <w:color w:val="282828"/>
          <w:spacing w:val="3"/>
          <w:sz w:val="24"/>
          <w:szCs w:val="24"/>
          <w:lang w:val="ka-GE"/>
        </w:rPr>
        <w:t>“ 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1980-1992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წლებში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proofErr w:type="spellStart"/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ჩომსკი</w:t>
      </w:r>
      <w:proofErr w:type="spellEnd"/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ყველაზე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უფრო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ხშირად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ციტირებული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ცოცხალი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მეცნიერი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იყო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,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და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მერვე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ადგილს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იკავებს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ყველა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დროის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ციტირებად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ავტორთა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 xml:space="preserve"> </w:t>
      </w:r>
      <w:r>
        <w:rPr>
          <w:rFonts w:ascii="Sylfaen" w:hAnsi="Sylfaen"/>
          <w:i/>
          <w:iCs/>
          <w:color w:val="282828"/>
          <w:spacing w:val="3"/>
          <w:sz w:val="24"/>
          <w:szCs w:val="24"/>
          <w:lang w:val="ka-GE"/>
        </w:rPr>
        <w:t>შორის</w:t>
      </w:r>
      <w:r>
        <w:rPr>
          <w:rFonts w:ascii="BPG Arial" w:hAnsi="BPG Arial"/>
          <w:i/>
          <w:iCs/>
          <w:color w:val="282828"/>
          <w:spacing w:val="3"/>
          <w:sz w:val="24"/>
          <w:szCs w:val="24"/>
          <w:lang w:val="ka-GE"/>
        </w:rPr>
        <w:t>.</w:t>
      </w:r>
    </w:p>
    <w:p w14:paraId="557867B9" w14:textId="77777777" w:rsidR="008615D6" w:rsidRDefault="008615D6" w:rsidP="008615D6">
      <w:pPr>
        <w:shd w:val="clear" w:color="auto" w:fill="FFFFFF"/>
        <w:spacing w:after="240"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</w:p>
    <w:p w14:paraId="072FFF40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b/>
          <w:bCs/>
          <w:color w:val="282828"/>
          <w:spacing w:val="3"/>
          <w:sz w:val="27"/>
          <w:szCs w:val="27"/>
        </w:rPr>
      </w:pPr>
      <w:proofErr w:type="spellStart"/>
      <w:r>
        <w:rPr>
          <w:rFonts w:ascii="Sylfaen" w:hAnsi="Sylfaen"/>
          <w:b/>
          <w:bCs/>
          <w:color w:val="282828"/>
          <w:spacing w:val="3"/>
          <w:sz w:val="27"/>
          <w:szCs w:val="27"/>
        </w:rPr>
        <w:t>გთავაზობთ</w:t>
      </w:r>
      <w:proofErr w:type="spellEnd"/>
      <w:r>
        <w:rPr>
          <w:rFonts w:ascii="BPG Arial" w:hAnsi="BPG Arial"/>
          <w:b/>
          <w:bCs/>
          <w:color w:val="282828"/>
          <w:spacing w:val="3"/>
          <w:sz w:val="27"/>
          <w:szCs w:val="27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7"/>
          <w:szCs w:val="27"/>
        </w:rPr>
        <w:t>ნოამ</w:t>
      </w:r>
      <w:proofErr w:type="spellEnd"/>
      <w:r>
        <w:rPr>
          <w:rFonts w:ascii="BPG Arial" w:hAnsi="BPG Arial"/>
          <w:b/>
          <w:bCs/>
          <w:color w:val="282828"/>
          <w:spacing w:val="3"/>
          <w:sz w:val="27"/>
          <w:szCs w:val="27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7"/>
          <w:szCs w:val="27"/>
        </w:rPr>
        <w:t>ჩომსკის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7"/>
          <w:szCs w:val="27"/>
        </w:rPr>
        <w:t xml:space="preserve"> "</w:t>
      </w:r>
      <w:proofErr w:type="spellStart"/>
      <w:r>
        <w:rPr>
          <w:rFonts w:ascii="Sylfaen" w:hAnsi="Sylfaen"/>
          <w:b/>
          <w:bCs/>
          <w:color w:val="282828"/>
          <w:spacing w:val="3"/>
          <w:sz w:val="27"/>
          <w:szCs w:val="27"/>
        </w:rPr>
        <w:t>მანიპულაციის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7"/>
          <w:szCs w:val="27"/>
        </w:rPr>
        <w:t xml:space="preserve"> 10 </w:t>
      </w:r>
      <w:proofErr w:type="spellStart"/>
      <w:r>
        <w:rPr>
          <w:rFonts w:ascii="Sylfaen" w:hAnsi="Sylfaen"/>
          <w:b/>
          <w:bCs/>
          <w:color w:val="282828"/>
          <w:spacing w:val="3"/>
          <w:sz w:val="27"/>
          <w:szCs w:val="27"/>
        </w:rPr>
        <w:t>სტრატეგია</w:t>
      </w:r>
      <w:proofErr w:type="spellEnd"/>
      <w:r>
        <w:rPr>
          <w:rFonts w:ascii="BPG Arial" w:hAnsi="BPG Arial"/>
          <w:b/>
          <w:bCs/>
          <w:color w:val="282828"/>
          <w:spacing w:val="3"/>
          <w:sz w:val="27"/>
          <w:szCs w:val="27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7"/>
          <w:szCs w:val="27"/>
        </w:rPr>
        <w:t>მასმედიის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7"/>
          <w:szCs w:val="27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7"/>
          <w:szCs w:val="27"/>
        </w:rPr>
        <w:t>მიერ</w:t>
      </w:r>
      <w:proofErr w:type="spellEnd"/>
      <w:r>
        <w:rPr>
          <w:rFonts w:ascii="BPG Arial" w:hAnsi="BPG Arial"/>
          <w:b/>
          <w:bCs/>
          <w:color w:val="282828"/>
          <w:spacing w:val="3"/>
          <w:sz w:val="27"/>
          <w:szCs w:val="27"/>
        </w:rPr>
        <w:t>"</w:t>
      </w:r>
    </w:p>
    <w:p w14:paraId="575FE1F6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BPG Arial" w:hAnsi="BPG Arial"/>
          <w:color w:val="282828"/>
          <w:spacing w:val="3"/>
          <w:sz w:val="24"/>
          <w:szCs w:val="24"/>
        </w:rPr>
        <w:br/>
      </w:r>
      <w:r>
        <w:rPr>
          <w:rFonts w:ascii="BPG Arial" w:hAnsi="BPG Arial"/>
          <w:color w:val="282828"/>
          <w:spacing w:val="3"/>
          <w:sz w:val="24"/>
          <w:szCs w:val="24"/>
        </w:rPr>
        <w:br/>
      </w:r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1.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ყურადღების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გადატანა</w:t>
      </w:r>
      <w:proofErr w:type="spellEnd"/>
    </w:p>
    <w:p w14:paraId="146C7E8D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BPG Arial" w:hAnsi="BPG Arial"/>
          <w:color w:val="282828"/>
          <w:spacing w:val="3"/>
          <w:sz w:val="24"/>
          <w:szCs w:val="24"/>
        </w:rPr>
        <w:br/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საზოგადოების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მართვის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ძირითადი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ელემენტი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მდგომარეობს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პოლიტიკურ</w:t>
      </w:r>
      <w:r>
        <w:rPr>
          <w:rFonts w:ascii="BPG Arial" w:hAnsi="BPG Arial"/>
          <w:color w:val="282828"/>
          <w:spacing w:val="3"/>
          <w:sz w:val="24"/>
          <w:szCs w:val="24"/>
        </w:rPr>
        <w:t>-</w:t>
      </w:r>
      <w:r>
        <w:rPr>
          <w:rFonts w:ascii="Sylfaen" w:hAnsi="Sylfaen"/>
          <w:color w:val="282828"/>
          <w:spacing w:val="3"/>
          <w:sz w:val="24"/>
          <w:szCs w:val="24"/>
        </w:rPr>
        <w:t>ეკონომიკური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მმართველი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წრეების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მიერ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მიღებული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მნიშვნელოვანი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გადაწყვეტილებებიდან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პრობლემებიდან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ყურადღების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გადატანაში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ნაკლებად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მნიშვნელოვან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შეტყობინებებზე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რომლითაც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საინფორმაციო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სივრცე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გამუდმებულად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გადატვირთული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ყურადღების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გადატანის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ხრიკი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საკმაოდ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არსებითია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იმისთვის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მოქალაქეებს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მიეცეთ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შესაძლებლობა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მიიღონ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მნიშვნელოვანი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ცოდნა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მეცნიერების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ეკონომიკის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ფსიქოლოგიის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ნეორობიოლოგიისა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კიბერნეტიკის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სფეროში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r>
        <w:rPr>
          <w:rFonts w:ascii="Cambria" w:hAnsi="Cambria"/>
          <w:color w:val="282828"/>
          <w:spacing w:val="3"/>
          <w:sz w:val="24"/>
          <w:szCs w:val="24"/>
        </w:rPr>
        <w:t>“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მოქალაქეთა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ყურადღება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გამუდმებით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უნდა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გადავიტანოთ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ნამდვილი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სოციალური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პრობლემებიდან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ისეთ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თემებზე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რომელსაც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რეალური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მნიშვნელობა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გააჩნიათ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უნდა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მივაღწიოთ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მოქალაქეები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მუდმივად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რაღაცით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იყონ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დასაქმებულნი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რჩებოდეთ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დრო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განსჯისთვის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;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უნდა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შეგვეძლოს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მათი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გადატანა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r>
        <w:rPr>
          <w:rFonts w:ascii="Cambria" w:hAnsi="Cambria"/>
          <w:color w:val="282828"/>
          <w:spacing w:val="3"/>
          <w:sz w:val="24"/>
          <w:szCs w:val="24"/>
        </w:rPr>
        <w:t>“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მინდვრიდან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r>
        <w:rPr>
          <w:rFonts w:ascii="Cambria" w:hAnsi="Cambria"/>
          <w:color w:val="282828"/>
          <w:spacing w:val="3"/>
          <w:sz w:val="24"/>
          <w:szCs w:val="24"/>
        </w:rPr>
        <w:t>–</w:t>
      </w:r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ვაგონში</w:t>
      </w:r>
      <w:proofErr w:type="spellEnd"/>
      <w:r>
        <w:rPr>
          <w:rFonts w:ascii="Cambria" w:hAnsi="Cambria"/>
          <w:color w:val="282828"/>
          <w:spacing w:val="3"/>
          <w:sz w:val="24"/>
          <w:szCs w:val="24"/>
        </w:rPr>
        <w:t>””</w:t>
      </w:r>
      <w:r>
        <w:rPr>
          <w:rFonts w:ascii="BPG Arial" w:hAnsi="BPG Arial"/>
          <w:color w:val="282828"/>
          <w:spacing w:val="3"/>
          <w:sz w:val="24"/>
          <w:szCs w:val="24"/>
        </w:rPr>
        <w:t xml:space="preserve"> (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ციტატა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წიგნიდან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r>
        <w:rPr>
          <w:rFonts w:ascii="Cambria" w:hAnsi="Cambria"/>
          <w:color w:val="282828"/>
          <w:spacing w:val="3"/>
          <w:sz w:val="24"/>
          <w:szCs w:val="24"/>
        </w:rPr>
        <w:t>“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ჩუმი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იარაღი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მშვიდი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ომებისთვის</w:t>
      </w:r>
      <w:proofErr w:type="spellEnd"/>
      <w:r>
        <w:rPr>
          <w:rFonts w:ascii="Cambria" w:hAnsi="Cambria"/>
          <w:color w:val="282828"/>
          <w:spacing w:val="3"/>
          <w:sz w:val="24"/>
          <w:szCs w:val="24"/>
        </w:rPr>
        <w:t>”</w:t>
      </w:r>
      <w:r>
        <w:rPr>
          <w:rFonts w:ascii="BPG Arial" w:hAnsi="BPG Arial"/>
          <w:color w:val="282828"/>
          <w:spacing w:val="3"/>
          <w:sz w:val="24"/>
          <w:szCs w:val="24"/>
        </w:rPr>
        <w:t>).</w:t>
      </w:r>
    </w:p>
    <w:p w14:paraId="213F9515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2.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პრობლემის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შექმნა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შემდეგ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კი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მისი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გადაწყვეტის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მეთოდების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შეთავაზება</w:t>
      </w:r>
      <w:proofErr w:type="spellEnd"/>
    </w:p>
    <w:p w14:paraId="1F470067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მოცემული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მეთოდი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სხვაგვარად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ასეც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იწოდება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: </w:t>
      </w:r>
      <w:r>
        <w:rPr>
          <w:rFonts w:ascii="Cambria" w:hAnsi="Cambria"/>
          <w:color w:val="282828"/>
          <w:spacing w:val="3"/>
          <w:sz w:val="24"/>
          <w:szCs w:val="24"/>
        </w:rPr>
        <w:t>“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პრობლემა</w:t>
      </w:r>
      <w:r>
        <w:rPr>
          <w:rFonts w:ascii="BPG Arial" w:hAnsi="BPG Arial"/>
          <w:color w:val="282828"/>
          <w:spacing w:val="3"/>
          <w:sz w:val="24"/>
          <w:szCs w:val="24"/>
        </w:rPr>
        <w:t>-</w:t>
      </w:r>
      <w:r>
        <w:rPr>
          <w:rFonts w:ascii="Sylfaen" w:hAnsi="Sylfaen"/>
          <w:color w:val="282828"/>
          <w:spacing w:val="3"/>
          <w:sz w:val="24"/>
          <w:szCs w:val="24"/>
        </w:rPr>
        <w:t>რეაქცია</w:t>
      </w:r>
      <w:r>
        <w:rPr>
          <w:rFonts w:ascii="BPG Arial" w:hAnsi="BPG Arial"/>
          <w:color w:val="282828"/>
          <w:spacing w:val="3"/>
          <w:sz w:val="24"/>
          <w:szCs w:val="24"/>
        </w:rPr>
        <w:t>-</w:t>
      </w:r>
      <w:r>
        <w:rPr>
          <w:rFonts w:ascii="Sylfaen" w:hAnsi="Sylfaen"/>
          <w:color w:val="282828"/>
          <w:spacing w:val="3"/>
          <w:sz w:val="24"/>
          <w:szCs w:val="24"/>
        </w:rPr>
        <w:t>გადაწყვეტილება</w:t>
      </w:r>
      <w:proofErr w:type="spellEnd"/>
      <w:r>
        <w:rPr>
          <w:rFonts w:ascii="Cambria" w:hAnsi="Cambria"/>
          <w:color w:val="282828"/>
          <w:spacing w:val="3"/>
          <w:sz w:val="24"/>
          <w:szCs w:val="24"/>
        </w:rPr>
        <w:t>”</w:t>
      </w:r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ხერხის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მიხედვით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ჯერ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ხელოვნურად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ქმნიან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პრობლემას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ანუ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ერთგვარ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სიტუაციას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მოსახლეობაში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გამოიწვიონ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განსაზღვრული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რეაქცია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იმისთვის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თვითონ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მოითხოვოს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ზომების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მიღება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რომელიც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მმართველი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წრეებისთვის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აუცილებელი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მაგალითად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დაუშვებენ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ძალადობის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ესკალაციას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ქალაქებში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მოაწყობენ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სისხლიან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ტერაქტს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იმისთვის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მოქალაქეებმა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მოითხოვონ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კანონი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უსაფრთხოების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გაძლიერების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შესახებ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გაატარონ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პოლიტიკა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რომელიც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ფაქტობრივად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შეზღუდავს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მოქალაქეთა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თავისუფლებას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კიდევ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: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გამოიწვევენ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ეკონომიკურ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კრიზისს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ნებაყოფლობით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მიაღებინონ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ხალხს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იდეა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თითქოსდა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r>
        <w:rPr>
          <w:rFonts w:ascii="Cambria" w:hAnsi="Cambria"/>
          <w:color w:val="282828"/>
          <w:spacing w:val="3"/>
          <w:sz w:val="24"/>
          <w:szCs w:val="24"/>
        </w:rPr>
        <w:t>“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კრიზისიდან</w:t>
      </w:r>
      <w:proofErr w:type="spellEnd"/>
      <w:r>
        <w:rPr>
          <w:rFonts w:ascii="Cambria" w:hAnsi="Cambria"/>
          <w:color w:val="282828"/>
          <w:spacing w:val="3"/>
          <w:sz w:val="24"/>
          <w:szCs w:val="24"/>
        </w:rPr>
        <w:t>”</w:t>
      </w:r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გამოსასვლელად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საჭიროა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სოციალური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უფლებების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დარღვევა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ქალაქის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სამსახურთა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მუშაობის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შეზღუდვა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>.</w:t>
      </w:r>
    </w:p>
    <w:p w14:paraId="0D8AF5F5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b/>
          <w:bCs/>
          <w:color w:val="282828"/>
          <w:spacing w:val="3"/>
          <w:sz w:val="24"/>
          <w:szCs w:val="24"/>
        </w:rPr>
      </w:pPr>
    </w:p>
    <w:p w14:paraId="01E7249F" w14:textId="4DE60CEE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lastRenderedPageBreak/>
        <w:t xml:space="preserve">3.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მუდმივი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გამოყენების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მეთოდი</w:t>
      </w:r>
      <w:proofErr w:type="spellEnd"/>
    </w:p>
    <w:p w14:paraId="1B7499E4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რაიმე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არაპოპულარული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ღონისძიების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მიღება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უზრუნველჰყონ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თანდათანობით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დღითი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დღე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წლიდან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წლამდე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ნერგავენ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სწორედ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ამგვარად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მოახვიეს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თავს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მოსახლეობას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პრინციპულად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ახალი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სოციალ</w:t>
      </w:r>
      <w:r>
        <w:rPr>
          <w:rFonts w:ascii="BPG Arial" w:hAnsi="BPG Arial"/>
          <w:color w:val="282828"/>
          <w:spacing w:val="3"/>
          <w:sz w:val="24"/>
          <w:szCs w:val="24"/>
        </w:rPr>
        <w:t>-</w:t>
      </w:r>
      <w:r>
        <w:rPr>
          <w:rFonts w:ascii="Sylfaen" w:hAnsi="Sylfaen"/>
          <w:color w:val="282828"/>
          <w:spacing w:val="3"/>
          <w:sz w:val="24"/>
          <w:szCs w:val="24"/>
        </w:rPr>
        <w:t>ეკონომიკური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პირობები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(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ნეოლიბერალიზმი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)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გასული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წლის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80-</w:t>
      </w:r>
      <w:r>
        <w:rPr>
          <w:rFonts w:ascii="Sylfaen" w:hAnsi="Sylfaen"/>
          <w:color w:val="282828"/>
          <w:spacing w:val="3"/>
          <w:sz w:val="24"/>
          <w:szCs w:val="24"/>
        </w:rPr>
        <w:t>იან</w:t>
      </w:r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90-</w:t>
      </w:r>
      <w:r>
        <w:rPr>
          <w:rFonts w:ascii="Sylfaen" w:hAnsi="Sylfaen"/>
          <w:color w:val="282828"/>
          <w:spacing w:val="3"/>
          <w:sz w:val="24"/>
          <w:szCs w:val="24"/>
        </w:rPr>
        <w:t>იან</w:t>
      </w:r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წლებში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სახელმწიფოს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ფუნქციების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მინიმუმამდე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დაყვანა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პრივატიზაცია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მერყევობა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არასტაბილურობა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მასობრივი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უმუშევრობა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ხელფასი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რომელიც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უკვე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ვეღარ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უზრუნველყოფს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ცხოვრებისეულ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პირობებს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ყოველივე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ამის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ერთდროულად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დაშვება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რევოლუციას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გამოიწვევს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ამიტომაც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ყოველივე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თანდათანობით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ნელ</w:t>
      </w:r>
      <w:r>
        <w:rPr>
          <w:rFonts w:ascii="BPG Arial" w:hAnsi="BPG Arial"/>
          <w:color w:val="282828"/>
          <w:spacing w:val="3"/>
          <w:sz w:val="24"/>
          <w:szCs w:val="24"/>
        </w:rPr>
        <w:t>-</w:t>
      </w:r>
      <w:r>
        <w:rPr>
          <w:rFonts w:ascii="Sylfaen" w:hAnsi="Sylfaen"/>
          <w:color w:val="282828"/>
          <w:spacing w:val="3"/>
          <w:sz w:val="24"/>
          <w:szCs w:val="24"/>
        </w:rPr>
        <w:t>ნელა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ინერგება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>.</w:t>
      </w:r>
    </w:p>
    <w:p w14:paraId="63408729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4.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აღსრულების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გადავადება</w:t>
      </w:r>
      <w:proofErr w:type="spellEnd"/>
    </w:p>
    <w:p w14:paraId="3D8E1DBD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არაპოპულარული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გადაწყვეტილების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მომდევნო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მეთოდი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მდგომარეობს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იმაში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საზოგადოებას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წარუდგენენ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როგორც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r>
        <w:rPr>
          <w:rFonts w:ascii="Cambria" w:hAnsi="Cambria"/>
          <w:color w:val="282828"/>
          <w:spacing w:val="3"/>
          <w:sz w:val="24"/>
          <w:szCs w:val="24"/>
        </w:rPr>
        <w:t>“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მტკივნეულად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აუცილებელი</w:t>
      </w:r>
      <w:proofErr w:type="spellEnd"/>
      <w:r>
        <w:rPr>
          <w:rFonts w:ascii="Cambria" w:hAnsi="Cambria"/>
          <w:color w:val="282828"/>
          <w:spacing w:val="3"/>
          <w:sz w:val="24"/>
          <w:szCs w:val="24"/>
        </w:rPr>
        <w:t>”</w:t>
      </w:r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ღონისძიებას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მოცემულ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მომენტში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მიაღწიონ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მოქალაქეთა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თანხმობას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განხორციელებაზე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მომავალში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ბევრად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ადვილია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მსხვერპლის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გაღებას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დაეთანხმო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მომავლისთვის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ვიდრე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მიმდინარე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მომენტისთვის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ჯერ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ერთი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იმიტომ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უეცრად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მოხდება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მეორეც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იმიტომ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ხალხის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მასა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ყოველთვის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ელოლიავება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თავის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გულუბრყვილო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იმედებს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იმაზე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r>
        <w:rPr>
          <w:rFonts w:ascii="Cambria" w:hAnsi="Cambria"/>
          <w:color w:val="282828"/>
          <w:spacing w:val="3"/>
          <w:sz w:val="24"/>
          <w:szCs w:val="24"/>
        </w:rPr>
        <w:t>“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ხვალ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ყველაფერი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უკეთესობისკენ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შეიცვლება</w:t>
      </w:r>
      <w:proofErr w:type="spellEnd"/>
      <w:r>
        <w:rPr>
          <w:rFonts w:ascii="Cambria" w:hAnsi="Cambria"/>
          <w:color w:val="282828"/>
          <w:spacing w:val="3"/>
          <w:sz w:val="24"/>
          <w:szCs w:val="24"/>
        </w:rPr>
        <w:t>”</w:t>
      </w:r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მსხვერპლი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რომელსაც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ახლა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მისგან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ითხოვენ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მომავალში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საჭირო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აღარ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იქნება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ამგვარი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პოლიტიკა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მოქალაქეებს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ნელ</w:t>
      </w:r>
      <w:r>
        <w:rPr>
          <w:rFonts w:ascii="BPG Arial" w:hAnsi="BPG Arial"/>
          <w:color w:val="282828"/>
          <w:spacing w:val="3"/>
          <w:sz w:val="24"/>
          <w:szCs w:val="24"/>
        </w:rPr>
        <w:t>-</w:t>
      </w:r>
      <w:r>
        <w:rPr>
          <w:rFonts w:ascii="Sylfaen" w:hAnsi="Sylfaen"/>
          <w:color w:val="282828"/>
          <w:spacing w:val="3"/>
          <w:sz w:val="24"/>
          <w:szCs w:val="24"/>
        </w:rPr>
        <w:t>ნელა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აჩვევს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მოსალოდნელ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ცვლილებებს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როდესაც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ამისი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დრო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მოვა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მათი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მიღების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პრობლემა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ქმნება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უკვე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მორჩილად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ღებულობენ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პირობებს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>.</w:t>
      </w:r>
    </w:p>
    <w:p w14:paraId="1017C071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5.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მიმართე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ხალხს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როგორც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პატარა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ბავშვს</w:t>
      </w:r>
      <w:proofErr w:type="spellEnd"/>
    </w:p>
    <w:p w14:paraId="7A3E6E49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პროპაგანდისტულ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გამოსვლათა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უმეტესობა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რომელიც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ფართო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პუბლიკაზეა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გათვლილი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ისეთ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არგუმენტებს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პერსონაჟებს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სიტყვებსა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ინტონაციას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იყენებს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თითქოსდა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ელაპარაკებოდეს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სკოლამდელი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ასაკის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ჯერ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კიდევ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გონებრუვად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უმწიფარ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პატარებს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უფრო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ცდილობს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ვინმე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მსმენელის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შეცდომაში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შეყვანას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უფრო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მეტად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იყენებს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ინფანტილურ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მეტყველებით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კონსტრუქციებს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რატომ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? </w:t>
      </w:r>
      <w:r>
        <w:rPr>
          <w:rFonts w:ascii="Cambria" w:hAnsi="Cambria"/>
          <w:color w:val="282828"/>
          <w:spacing w:val="3"/>
          <w:sz w:val="24"/>
          <w:szCs w:val="24"/>
        </w:rPr>
        <w:t>“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თუ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ვინმე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მიმართავს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თითქოსდა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12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წლის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უფრო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ნაკლები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ასაკის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ბავშვი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იყოს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შთაგონების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ძალით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(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ცხადია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ვარაუდის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გასაზღვრული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პროცენტით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),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პასუხში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კრიტიკული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შეფასება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უფრო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ნაკლები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იქნება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12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უფრო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ნაკლები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ასაკის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ბავშვებისთვის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დამახასიათებელი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>.</w:t>
      </w:r>
    </w:p>
    <w:p w14:paraId="4819F269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6.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უფრო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მეტი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აქცენტირება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ემოციაზე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ვიდრე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განსჯაზე</w:t>
      </w:r>
      <w:proofErr w:type="spellEnd"/>
    </w:p>
    <w:p w14:paraId="267584C8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ემოციაზე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ზემოქმედება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კლასიკური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ხრიკი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რომელიც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მიმართულია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იმისკენ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დაიბლოკოს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რაციონალური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ანალიზის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უნარი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შედეგად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საერთოდ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მიმდინარე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მოვლენის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კრიტიკული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გააზრების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შესაძლებლობა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მეორეს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მხრივ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ემოციური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ფაქტორის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გამოყენება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გზას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კვალავს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ქვეცნობიერისკენ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ჩანერგოს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იქ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აზრები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სურვილები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შიშები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იძულებანი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ქცევის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გარკვეული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მოდელები</w:t>
      </w:r>
      <w:proofErr w:type="spellEnd"/>
      <w:r>
        <w:rPr>
          <w:rFonts w:ascii="Cambria" w:hAnsi="Cambria"/>
          <w:color w:val="282828"/>
          <w:spacing w:val="3"/>
          <w:sz w:val="24"/>
          <w:szCs w:val="24"/>
        </w:rPr>
        <w:t>…</w:t>
      </w:r>
    </w:p>
    <w:p w14:paraId="0573AFF2" w14:textId="1AD7CAD9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BPG Arial" w:hAnsi="BPG Arial"/>
          <w:color w:val="282828"/>
          <w:spacing w:val="3"/>
          <w:sz w:val="24"/>
          <w:szCs w:val="24"/>
        </w:rPr>
        <w:lastRenderedPageBreak/>
        <w:br/>
      </w:r>
      <w:r>
        <w:rPr>
          <w:rFonts w:ascii="BPG Arial" w:hAnsi="BPG Arial"/>
          <w:noProof/>
          <w:color w:val="282828"/>
          <w:spacing w:val="3"/>
          <w:sz w:val="24"/>
          <w:szCs w:val="24"/>
        </w:rPr>
        <w:drawing>
          <wp:inline distT="0" distB="0" distL="0" distR="0" wp14:anchorId="6E71AB74" wp14:editId="3264538D">
            <wp:extent cx="3930015" cy="2307771"/>
            <wp:effectExtent l="0" t="0" r="0" b="0"/>
            <wp:docPr id="1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376" cy="2310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18EBC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7.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მდაბიო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განათლების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კულტივირებით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ადამიანების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უმეცრებაში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დამკვიდრება</w:t>
      </w:r>
      <w:proofErr w:type="spellEnd"/>
    </w:p>
    <w:p w14:paraId="023DA881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მეთოდი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რომელიც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ცდილობს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მიაღწიოს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უუნარობას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გაიგონ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ხერხები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მეთოდები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რომელთაც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მათი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მართვისთვის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იყენებენ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მეშვეობითაც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საკუთარ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ნებას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უმორჩილებენ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r>
        <w:rPr>
          <w:rFonts w:ascii="Cambria" w:hAnsi="Cambria"/>
          <w:color w:val="282828"/>
          <w:spacing w:val="3"/>
          <w:sz w:val="24"/>
          <w:szCs w:val="24"/>
        </w:rPr>
        <w:t>“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განათლების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ხარისხი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რომელსაც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უდაბლეს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საზოგადოებრივ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კლასებს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სთავაზობენ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შეიძლება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უფერული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ღატაკი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საშუალო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უნდა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იყოს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უმეცრება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რომელიც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საზოგადოების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დაბალ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კლასებს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მაღალი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კლასებისგან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განაცალკევებს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დარჩეს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დონეზე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რომელსაც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დაბალი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კლასები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ვერ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დასძლევენ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>.</w:t>
      </w:r>
    </w:p>
    <w:p w14:paraId="1276070D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8.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მოქალაქეთა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წაქეზება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გაუნათლებლობისკენ</w:t>
      </w:r>
      <w:proofErr w:type="spellEnd"/>
    </w:p>
    <w:p w14:paraId="54F93B51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მოქალაქეებს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უნერგავენ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აზრს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შესახებ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ძალზედ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მოდურია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იყო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ჩლუნგი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ურცხვი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უზრდელი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უხამსი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r>
        <w:rPr>
          <w:rFonts w:ascii="Cambria" w:hAnsi="Cambria"/>
          <w:color w:val="282828"/>
          <w:spacing w:val="3"/>
          <w:sz w:val="24"/>
          <w:szCs w:val="24"/>
        </w:rPr>
        <w:t>…</w:t>
      </w:r>
    </w:p>
    <w:p w14:paraId="786568BD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9.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საკუთარი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დანაშაულის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გრძნობის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გაძლიერება</w:t>
      </w:r>
      <w:proofErr w:type="spellEnd"/>
    </w:p>
    <w:p w14:paraId="65702474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მეთოდით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აიძულებენ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დაიჯერონ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მხოლოდ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დამნაშავე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საკუთარ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უბედურებებში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რომელიც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მისი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გონებრივი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შესაძლებლობების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უკმარისობის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არაჯეროვანი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ძალისხმევის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გამო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ხდება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შედეგად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ნაცვლად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წინ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აღუდგეს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ეკონომიკურ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სისტემას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იწყებს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თვითდამცირებას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ყველაფერში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საკუთარ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თავს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ადანაშაულებს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იწვევს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დამთრგუნველ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მდგომარეობას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შორის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უმოქმედობას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ხოლო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იქ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სადაც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უმოქმედობაა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რაიმე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რევოლუციაზე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წინააღმდეგობაზე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შეუძლებელია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ლაპარაკი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>!</w:t>
      </w:r>
    </w:p>
    <w:p w14:paraId="1A33517B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10.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ადამიანებზე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იმაზე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მეტი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ცოდნის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მოპოვება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რაც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მათ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საკუთარ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თავზე</w:t>
      </w:r>
      <w:proofErr w:type="spellEnd"/>
      <w:r>
        <w:rPr>
          <w:rFonts w:ascii="BPG Arial" w:hAnsi="BPG Arial"/>
          <w:b/>
          <w:bCs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b/>
          <w:bCs/>
          <w:color w:val="282828"/>
          <w:spacing w:val="3"/>
          <w:sz w:val="24"/>
          <w:szCs w:val="24"/>
        </w:rPr>
        <w:t>უწყიან</w:t>
      </w:r>
      <w:proofErr w:type="spellEnd"/>
    </w:p>
    <w:p w14:paraId="3DC99F45" w14:textId="77777777" w:rsidR="008615D6" w:rsidRDefault="008615D6" w:rsidP="008615D6">
      <w:pPr>
        <w:shd w:val="clear" w:color="auto" w:fill="FFFFFF"/>
        <w:spacing w:line="360" w:lineRule="atLeast"/>
        <w:rPr>
          <w:rFonts w:ascii="BPG Arial" w:hAnsi="BPG Arial"/>
          <w:color w:val="282828"/>
          <w:spacing w:val="3"/>
          <w:sz w:val="24"/>
          <w:szCs w:val="24"/>
        </w:rPr>
      </w:pP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ბოლო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50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წლის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განმავლობაში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მეცნიერების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წარმატებებმა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მეტად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გაზარდეს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ნაპრალი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უბრალო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ადამიანების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ცოდნასა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ცნობებს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შორის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რომელსაც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ფლობენ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გაბატონებული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კლასები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ბიოლოგიის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ნეირობიოლოგიის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გამოყენებითი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ფსიქოლოგიის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წყალობით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r>
        <w:rPr>
          <w:rFonts w:ascii="Cambria" w:hAnsi="Cambria"/>
          <w:color w:val="282828"/>
          <w:spacing w:val="3"/>
          <w:sz w:val="24"/>
          <w:szCs w:val="24"/>
        </w:rPr>
        <w:t>“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სისტემამ</w:t>
      </w:r>
      <w:proofErr w:type="spellEnd"/>
      <w:r>
        <w:rPr>
          <w:rFonts w:ascii="Cambria" w:hAnsi="Cambria"/>
          <w:color w:val="282828"/>
          <w:spacing w:val="3"/>
          <w:sz w:val="24"/>
          <w:szCs w:val="24"/>
        </w:rPr>
        <w:t>”</w:t>
      </w:r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შესახებ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მოპოვა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უდიდესი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ცოდნა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როგორც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ფიზიოლოგიის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ასევე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ფსიქიკის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სფეროში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ამდენად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სისტემამ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უფრო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მეტი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იცის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ადამიანზე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ვიდრე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თვით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ადამიანმა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საკუთარ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თვზე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.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ეს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ნიშნავს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რომ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უმეტეს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შემთხვევაში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სისტემა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უფრო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მეტ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ძალაუფლებას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ფლობს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და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უფრო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მეტად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შეუძლია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ადამიანთა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მართვა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,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ვიდრე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თვით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 xml:space="preserve"> </w:t>
      </w:r>
      <w:proofErr w:type="spellStart"/>
      <w:r>
        <w:rPr>
          <w:rFonts w:ascii="Sylfaen" w:hAnsi="Sylfaen"/>
          <w:color w:val="282828"/>
          <w:spacing w:val="3"/>
          <w:sz w:val="24"/>
          <w:szCs w:val="24"/>
        </w:rPr>
        <w:t>ადამიანებს</w:t>
      </w:r>
      <w:proofErr w:type="spellEnd"/>
      <w:r>
        <w:rPr>
          <w:rFonts w:ascii="BPG Arial" w:hAnsi="BPG Arial"/>
          <w:color w:val="282828"/>
          <w:spacing w:val="3"/>
          <w:sz w:val="24"/>
          <w:szCs w:val="24"/>
        </w:rPr>
        <w:t>.</w:t>
      </w:r>
    </w:p>
    <w:p w14:paraId="35B0A16B" w14:textId="77777777" w:rsidR="000C0F97" w:rsidRDefault="000C0F97"/>
    <w:sectPr w:rsidR="000C0F97" w:rsidSect="008615D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PG Arial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5D6"/>
    <w:rsid w:val="000C0F97"/>
    <w:rsid w:val="0086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FC27"/>
  <w15:chartTrackingRefBased/>
  <w15:docId w15:val="{5C809B57-26F8-4589-9798-4EF6E8AA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5D6"/>
    <w:pPr>
      <w:spacing w:after="0" w:line="240" w:lineRule="auto"/>
    </w:pPr>
    <w:rPr>
      <w:rFonts w:ascii="Calibri" w:hAnsi="Calibri" w:cs="Calibri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8615D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8615D6"/>
    <w:rPr>
      <w:rFonts w:ascii="Calibri" w:hAnsi="Calibri" w:cs="Calibri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8615D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615D6"/>
    <w:rPr>
      <w:color w:val="954F72"/>
      <w:u w:val="single"/>
    </w:rPr>
  </w:style>
  <w:style w:type="paragraph" w:customStyle="1" w:styleId="msonormal0">
    <w:name w:val="msonormal"/>
    <w:basedOn w:val="Normal"/>
    <w:rsid w:val="008615D6"/>
    <w:pPr>
      <w:spacing w:before="100" w:beforeAutospacing="1" w:after="100" w:afterAutospacing="1"/>
    </w:pPr>
  </w:style>
  <w:style w:type="character" w:customStyle="1" w:styleId="emailstyle19">
    <w:name w:val="emailstyle19"/>
    <w:basedOn w:val="DefaultParagraphFont"/>
    <w:semiHidden/>
    <w:rsid w:val="008615D6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AB151.E486FC9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965</Words>
  <Characters>5504</Characters>
  <Application>Microsoft Office Word</Application>
  <DocSecurity>0</DocSecurity>
  <Lines>45</Lines>
  <Paragraphs>12</Paragraphs>
  <ScaleCrop>false</ScaleCrop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2024-05-29T06:13:00Z</dcterms:created>
  <dcterms:modified xsi:type="dcterms:W3CDTF">2024-05-29T06:22:00Z</dcterms:modified>
</cp:coreProperties>
</file>